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534" w:rsidRDefault="003A4534" w:rsidP="003A4534">
      <w:pPr>
        <w:rPr>
          <w:rFonts w:ascii="Arial" w:hAnsi="Arial" w:cs="Arial"/>
          <w:b/>
          <w:sz w:val="22"/>
          <w:szCs w:val="22"/>
          <w:rtl/>
        </w:rPr>
      </w:pPr>
    </w:p>
    <w:tbl>
      <w:tblPr>
        <w:tblpPr w:leftFromText="180" w:rightFromText="180" w:vertAnchor="page" w:horzAnchor="page" w:tblpX="1165"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96385" w:rsidTr="00396385">
        <w:trPr>
          <w:trHeight w:val="35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משרד</w:t>
            </w:r>
            <w:r w:rsidRPr="00396385">
              <w:rPr>
                <w:rFonts w:ascii="Arial" w:hAnsi="Arial" w:cs="Arial" w:hint="cs"/>
                <w:b/>
                <w:sz w:val="22"/>
                <w:szCs w:val="22"/>
                <w:rtl/>
              </w:rPr>
              <w:t>:</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הבריאות</w:t>
            </w:r>
          </w:p>
        </w:tc>
      </w:tr>
      <w:tr w:rsidR="003A4534" w:rsidRPr="00396385" w:rsidTr="00396385">
        <w:trPr>
          <w:trHeight w:val="361"/>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יחיד</w:t>
            </w:r>
            <w:r w:rsidRPr="00396385">
              <w:rPr>
                <w:rFonts w:ascii="Arial" w:hAnsi="Arial" w:cs="Arial" w:hint="cs"/>
                <w:b/>
                <w:sz w:val="22"/>
                <w:szCs w:val="22"/>
                <w:rtl/>
              </w:rPr>
              <w:t>ה מזמינה:</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מרכז רפואי וולפסון</w:t>
            </w:r>
          </w:p>
        </w:tc>
      </w:tr>
      <w:tr w:rsidR="003A4534" w:rsidRPr="00396385" w:rsidTr="00396385">
        <w:trPr>
          <w:trHeight w:val="37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hint="cs"/>
                <w:b/>
                <w:sz w:val="22"/>
                <w:szCs w:val="22"/>
                <w:rtl/>
              </w:rPr>
              <w:t>תאריך:</w:t>
            </w:r>
          </w:p>
        </w:tc>
        <w:tc>
          <w:tcPr>
            <w:tcW w:w="2880" w:type="dxa"/>
            <w:shd w:val="clear" w:color="auto" w:fill="auto"/>
          </w:tcPr>
          <w:p w:rsidR="003A4534" w:rsidRPr="00396385" w:rsidRDefault="00D06D7B" w:rsidP="00396385">
            <w:pPr>
              <w:jc w:val="right"/>
              <w:rPr>
                <w:rFonts w:ascii="Arial" w:hAnsi="Arial" w:cs="Arial"/>
                <w:b/>
                <w:sz w:val="22"/>
                <w:szCs w:val="22"/>
                <w:rtl/>
              </w:rPr>
            </w:pPr>
            <w:r>
              <w:rPr>
                <w:rFonts w:ascii="Arial" w:hAnsi="Arial" w:cs="Arial" w:hint="eastAsia"/>
                <w:b/>
                <w:sz w:val="22"/>
                <w:szCs w:val="22"/>
                <w:rtl/>
              </w:rPr>
              <w:t>‏</w:t>
            </w:r>
            <w:r>
              <w:rPr>
                <w:rFonts w:ascii="Arial" w:hAnsi="Arial" w:cs="Arial"/>
                <w:b/>
                <w:sz w:val="22"/>
                <w:szCs w:val="22"/>
                <w:rtl/>
              </w:rPr>
              <w:t>03/12/2014</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787300">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87300">
        <w:rPr>
          <w:rFonts w:ascii="Arial" w:hAnsi="Arial" w:cs="Arial"/>
          <w:b/>
          <w:sz w:val="28"/>
          <w:szCs w:val="28"/>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178" w:type="dxa"/>
            <w:tcBorders>
              <w:bottom w:val="single" w:sz="4" w:space="0" w:color="auto"/>
            </w:tcBorders>
            <w:shd w:val="clear" w:color="auto" w:fill="E6E6E6"/>
          </w:tcPr>
          <w:p w:rsidR="003A4534" w:rsidRPr="00396385" w:rsidRDefault="003A4534" w:rsidP="00396385">
            <w:pPr>
              <w:spacing w:line="360" w:lineRule="auto"/>
              <w:rPr>
                <w:rFonts w:ascii="Arial" w:hAnsi="Arial" w:cs="Arial"/>
                <w:bCs/>
                <w:highlight w:val="yellow"/>
                <w:rtl/>
              </w:rPr>
            </w:pPr>
            <w:r w:rsidRPr="00396385">
              <w:rPr>
                <w:rFonts w:ascii="Arial" w:hAnsi="Arial" w:cs="Arial" w:hint="cs"/>
                <w:bCs/>
                <w:rtl/>
              </w:rPr>
              <w:t>תיאור מהות ההתקשרות (רקע ופירוט התכונות של הטובין/השירות/העבודה)</w:t>
            </w:r>
          </w:p>
        </w:tc>
      </w:tr>
      <w:tr w:rsidR="003A4534" w:rsidRPr="00396385" w:rsidTr="00396385">
        <w:tc>
          <w:tcPr>
            <w:tcW w:w="9178" w:type="dxa"/>
            <w:tcBorders>
              <w:bottom w:val="single" w:sz="4" w:space="0" w:color="auto"/>
            </w:tcBorders>
            <w:shd w:val="clear" w:color="auto" w:fill="auto"/>
          </w:tcPr>
          <w:p w:rsidR="003A4534" w:rsidRPr="00396385" w:rsidRDefault="00D06D7B" w:rsidP="00396385">
            <w:pPr>
              <w:spacing w:line="360" w:lineRule="auto"/>
              <w:rPr>
                <w:rFonts w:ascii="Arial" w:hAnsi="Arial" w:cs="Arial"/>
                <w:b/>
                <w:sz w:val="22"/>
                <w:szCs w:val="22"/>
                <w:highlight w:val="yellow"/>
                <w:rtl/>
              </w:rPr>
            </w:pPr>
            <w:r>
              <w:rPr>
                <w:rFonts w:ascii="Arial" w:hAnsi="Arial" w:cs="Arial" w:hint="cs"/>
                <w:b/>
                <w:sz w:val="22"/>
                <w:szCs w:val="22"/>
                <w:highlight w:val="yellow"/>
                <w:rtl/>
              </w:rPr>
              <w:t xml:space="preserve">רכש תכנת </w:t>
            </w:r>
            <w:r>
              <w:rPr>
                <w:rFonts w:ascii="Arial" w:hAnsi="Arial" w:cs="Arial" w:hint="cs"/>
                <w:b/>
                <w:sz w:val="22"/>
                <w:szCs w:val="22"/>
                <w:highlight w:val="yellow"/>
              </w:rPr>
              <w:t>REMOTE</w:t>
            </w:r>
            <w:r>
              <w:rPr>
                <w:rFonts w:ascii="Arial" w:hAnsi="Arial" w:cs="Arial"/>
                <w:b/>
                <w:sz w:val="22"/>
                <w:szCs w:val="22"/>
                <w:highlight w:val="yellow"/>
              </w:rPr>
              <w:t>_EXEC</w:t>
            </w:r>
            <w:r w:rsidR="00AB0056">
              <w:rPr>
                <w:rFonts w:ascii="Arial" w:hAnsi="Arial" w:cs="Arial" w:hint="cs"/>
                <w:b/>
                <w:sz w:val="22"/>
                <w:szCs w:val="22"/>
                <w:highlight w:val="yellow"/>
                <w:rtl/>
              </w:rPr>
              <w:t xml:space="preserve"> </w:t>
            </w: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B06A6D">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06A6D">
            <w:pPr>
              <w:ind w:right="283"/>
              <w:rPr>
                <w:rFonts w:ascii="Arial" w:hAnsi="Arial" w:cs="Arial"/>
                <w:b/>
                <w:sz w:val="22"/>
                <w:szCs w:val="22"/>
                <w:rtl/>
              </w:rPr>
            </w:pPr>
            <w:r>
              <w:rPr>
                <w:rFonts w:ascii="Arial" w:hAnsi="Arial" w:cs="Arial" w:hint="cs"/>
                <w:b/>
                <w:sz w:val="22"/>
                <w:szCs w:val="22"/>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3"/>
        <w:gridCol w:w="3370"/>
        <w:gridCol w:w="3012"/>
      </w:tblGrid>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D06D7B" w:rsidP="00B8441A">
            <w:pPr>
              <w:rPr>
                <w:rFonts w:ascii="Arial" w:hAnsi="Arial" w:cs="Arial"/>
                <w:b/>
                <w:sz w:val="22"/>
                <w:szCs w:val="22"/>
                <w:highlight w:val="yellow"/>
                <w:rtl/>
              </w:rPr>
            </w:pPr>
            <w:r>
              <w:rPr>
                <w:rFonts w:ascii="Arial" w:hAnsi="Arial" w:cs="Arial" w:hint="cs"/>
                <w:b/>
                <w:sz w:val="22"/>
                <w:szCs w:val="22"/>
                <w:highlight w:val="yellow"/>
              </w:rPr>
              <w:t>ACS QUEST LTD</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מספר הספק </w:t>
            </w:r>
          </w:p>
          <w:p w:rsidR="003A4534" w:rsidRPr="00396385" w:rsidRDefault="003A4534" w:rsidP="00396385">
            <w:pPr>
              <w:spacing w:line="360" w:lineRule="auto"/>
              <w:rPr>
                <w:rFonts w:ascii="Arial" w:hAnsi="Arial" w:cs="Arial"/>
                <w:bCs/>
                <w:sz w:val="22"/>
                <w:szCs w:val="22"/>
                <w:rtl/>
              </w:rPr>
            </w:pPr>
            <w:r w:rsidRPr="0039638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F536F5" w:rsidP="00B8441A">
            <w:pPr>
              <w:rPr>
                <w:rFonts w:ascii="Arial" w:hAnsi="Arial" w:cs="Arial"/>
                <w:b/>
                <w:sz w:val="22"/>
                <w:szCs w:val="22"/>
                <w:highlight w:val="yellow"/>
                <w:rtl/>
              </w:rPr>
            </w:pPr>
            <w:r w:rsidRPr="00F536F5">
              <w:rPr>
                <w:rFonts w:ascii="Arial" w:hAnsi="Arial" w:cs="Arial"/>
                <w:b/>
                <w:sz w:val="22"/>
                <w:szCs w:val="22"/>
                <w:rtl/>
              </w:rPr>
              <w:t>512060716</w:t>
            </w:r>
            <w:bookmarkStart w:id="0" w:name="_GoBack"/>
            <w:bookmarkEnd w:id="0"/>
          </w:p>
        </w:tc>
      </w:tr>
      <w:tr w:rsidR="00396385"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396385" w:rsidRDefault="00B06A6D" w:rsidP="00B8441A">
            <w:pPr>
              <w:rPr>
                <w:rFonts w:ascii="Arial" w:hAnsi="Arial" w:cs="Arial"/>
                <w:b/>
                <w:sz w:val="22"/>
                <w:szCs w:val="22"/>
                <w:rtl/>
              </w:rPr>
            </w:pPr>
            <w:r w:rsidRPr="00396385">
              <w:rPr>
                <w:rFonts w:ascii="Arial" w:hAnsi="Arial" w:cs="Arial"/>
                <w:b/>
                <w:sz w:val="28"/>
                <w:szCs w:val="28"/>
              </w:rPr>
              <w:sym w:font="Wingdings" w:char="F0FE"/>
            </w:r>
            <w:r w:rsidR="003A4534" w:rsidRPr="00396385">
              <w:rPr>
                <w:rFonts w:ascii="Arial" w:hAnsi="Arial" w:cs="Arial"/>
                <w:b/>
                <w:sz w:val="28"/>
                <w:szCs w:val="28"/>
              </w:rPr>
              <w:t xml:space="preserve">     </w:t>
            </w:r>
            <w:r w:rsidR="003A4534" w:rsidRPr="00396385">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396385" w:rsidRDefault="003A4534" w:rsidP="00B8441A">
            <w:pPr>
              <w:rPr>
                <w:rFonts w:ascii="Arial" w:hAnsi="Arial" w:cs="Arial"/>
                <w:b/>
                <w:sz w:val="22"/>
                <w:szCs w:val="22"/>
                <w:rtl/>
              </w:rPr>
            </w:pPr>
            <w:r w:rsidRPr="00396385">
              <w:rPr>
                <w:rFonts w:ascii="Arial" w:hAnsi="Arial" w:cs="Arial"/>
                <w:b/>
                <w:sz w:val="28"/>
                <w:szCs w:val="28"/>
              </w:rPr>
              <w:sym w:font="Wingdings" w:char="F072"/>
            </w:r>
            <w:r w:rsidRPr="00396385">
              <w:rPr>
                <w:rFonts w:ascii="Arial" w:hAnsi="Arial" w:cs="Arial" w:hint="cs"/>
                <w:b/>
                <w:sz w:val="22"/>
                <w:szCs w:val="22"/>
                <w:rtl/>
              </w:rPr>
              <w:t xml:space="preserve"> ספק חוץ </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CE5A80" w:rsidP="000A0164">
            <w:pPr>
              <w:rPr>
                <w:rFonts w:ascii="Arial" w:hAnsi="Arial" w:cs="Arial"/>
                <w:b/>
                <w:sz w:val="22"/>
                <w:szCs w:val="22"/>
                <w:highlight w:val="yellow"/>
                <w:rtl/>
              </w:rPr>
            </w:pPr>
            <w:r>
              <w:rPr>
                <w:rFonts w:ascii="Arial" w:hAnsi="Arial" w:cs="Arial" w:hint="cs"/>
                <w:b/>
                <w:sz w:val="22"/>
                <w:szCs w:val="22"/>
                <w:highlight w:val="yellow"/>
                <w:rtl/>
              </w:rPr>
              <w:t>45,000 ש"ח</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481D54" w:rsidP="00B8441A">
            <w:pPr>
              <w:rPr>
                <w:rFonts w:ascii="Arial" w:hAnsi="Arial" w:cs="Arial"/>
                <w:b/>
                <w:sz w:val="22"/>
                <w:szCs w:val="22"/>
                <w:highlight w:val="yellow"/>
                <w:rtl/>
              </w:rPr>
            </w:pPr>
            <w:r>
              <w:rPr>
                <w:rFonts w:ascii="Arial" w:hAnsi="Arial" w:cs="Arial" w:hint="cs"/>
                <w:b/>
                <w:sz w:val="22"/>
                <w:szCs w:val="22"/>
                <w:highlight w:val="yellow"/>
                <w:rtl/>
              </w:rPr>
              <w:t>שנה</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CE5A80" w:rsidRDefault="003A4534" w:rsidP="00CE5A80">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CE5A80">
        <w:tc>
          <w:tcPr>
            <w:tcW w:w="9060" w:type="dxa"/>
            <w:shd w:val="clear" w:color="auto" w:fill="auto"/>
          </w:tcPr>
          <w:p w:rsidR="00CE5A80" w:rsidRPr="00396385" w:rsidRDefault="00CE5A80" w:rsidP="00CE5A80">
            <w:pPr>
              <w:spacing w:line="360" w:lineRule="auto"/>
              <w:ind w:left="360"/>
              <w:rPr>
                <w:rFonts w:ascii="Arial" w:hAnsi="Arial" w:cs="Arial"/>
                <w:b/>
                <w:sz w:val="22"/>
                <w:szCs w:val="22"/>
                <w:rtl/>
              </w:rPr>
            </w:pPr>
            <w:r w:rsidRPr="00CE5A80">
              <w:rPr>
                <w:rFonts w:ascii="Arial" w:hAnsi="Arial" w:cs="Arial" w:hint="cs"/>
                <w:b/>
                <w:sz w:val="22"/>
                <w:szCs w:val="22"/>
                <w:highlight w:val="yellow"/>
                <w:rtl/>
              </w:rPr>
              <w:t>הספק הנ"ל הינו הנציג הבלעדי בארץ</w:t>
            </w:r>
          </w:p>
        </w:tc>
      </w:tr>
      <w:tr w:rsidR="003A4534" w:rsidRPr="00396385" w:rsidTr="00CE5A80">
        <w:tc>
          <w:tcPr>
            <w:tcW w:w="9060" w:type="dxa"/>
            <w:shd w:val="clear" w:color="auto" w:fill="auto"/>
          </w:tcPr>
          <w:p w:rsidR="003A4534" w:rsidRPr="00396385" w:rsidRDefault="00CE5A80" w:rsidP="000A0164">
            <w:pPr>
              <w:spacing w:line="360" w:lineRule="auto"/>
              <w:ind w:left="360"/>
              <w:rPr>
                <w:rFonts w:ascii="Arial" w:hAnsi="Arial" w:cs="Arial"/>
                <w:b/>
                <w:sz w:val="22"/>
                <w:szCs w:val="22"/>
                <w:rtl/>
              </w:rPr>
            </w:pPr>
            <w:r>
              <w:rPr>
                <w:noProof/>
                <w:lang w:eastAsia="en-US"/>
              </w:rPr>
              <w:drawing>
                <wp:inline distT="0" distB="0" distL="0" distR="0">
                  <wp:extent cx="5104074" cy="3325950"/>
                  <wp:effectExtent l="0" t="0" r="1905" b="8255"/>
                  <wp:docPr id="4" name="Picture 4" descr="cid:image003.png@01CFEBB5.2D09A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cid:image003.png@01CFEBB5.2D09AB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54303" cy="3358680"/>
                          </a:xfrm>
                          <a:prstGeom prst="rect">
                            <a:avLst/>
                          </a:prstGeom>
                          <a:noFill/>
                          <a:ln>
                            <a:noFill/>
                          </a:ln>
                        </pic:spPr>
                      </pic:pic>
                    </a:graphicData>
                  </a:graphic>
                </wp:inline>
              </w:drawing>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396385" w:rsidTr="00396385">
        <w:tc>
          <w:tcPr>
            <w:tcW w:w="2698" w:type="dxa"/>
            <w:tcBorders>
              <w:bottom w:val="single" w:sz="4" w:space="0" w:color="auto"/>
            </w:tcBorders>
            <w:shd w:val="clear" w:color="auto" w:fill="auto"/>
          </w:tcPr>
          <w:p w:rsidR="003A4534" w:rsidRPr="00396385" w:rsidRDefault="000530E8" w:rsidP="00396385">
            <w:pPr>
              <w:spacing w:line="360" w:lineRule="auto"/>
              <w:jc w:val="center"/>
              <w:rPr>
                <w:rFonts w:ascii="Arial" w:hAnsi="Arial" w:cs="Arial"/>
                <w:b/>
                <w:sz w:val="22"/>
                <w:szCs w:val="22"/>
                <w:rtl/>
              </w:rPr>
            </w:pPr>
            <w:r w:rsidRPr="00396385">
              <w:rPr>
                <w:rFonts w:ascii="Arial" w:hAnsi="Arial" w:cs="Arial" w:hint="cs"/>
                <w:b/>
                <w:sz w:val="22"/>
                <w:szCs w:val="22"/>
                <w:rtl/>
              </w:rPr>
              <w:t>ישראל פיינברג</w:t>
            </w:r>
          </w:p>
        </w:tc>
        <w:tc>
          <w:tcPr>
            <w:tcW w:w="3420" w:type="dxa"/>
            <w:tcBorders>
              <w:bottom w:val="single" w:sz="4" w:space="0" w:color="auto"/>
            </w:tcBorders>
            <w:shd w:val="clear" w:color="auto" w:fill="auto"/>
          </w:tcPr>
          <w:p w:rsidR="003A4534" w:rsidRPr="00396385" w:rsidRDefault="000530E8" w:rsidP="00396385">
            <w:pPr>
              <w:spacing w:line="360" w:lineRule="auto"/>
              <w:jc w:val="center"/>
              <w:rPr>
                <w:rFonts w:ascii="Arial" w:hAnsi="Arial" w:cs="Arial"/>
                <w:b/>
                <w:sz w:val="22"/>
                <w:szCs w:val="22"/>
                <w:rtl/>
              </w:rPr>
            </w:pPr>
            <w:proofErr w:type="spellStart"/>
            <w:r w:rsidRPr="00396385">
              <w:rPr>
                <w:rFonts w:ascii="Arial" w:hAnsi="Arial" w:cs="Arial" w:hint="cs"/>
                <w:b/>
                <w:sz w:val="22"/>
                <w:szCs w:val="22"/>
                <w:rtl/>
              </w:rPr>
              <w:t>מנמ"ר</w:t>
            </w:r>
            <w:proofErr w:type="spellEnd"/>
          </w:p>
        </w:tc>
        <w:tc>
          <w:tcPr>
            <w:tcW w:w="2700" w:type="dxa"/>
            <w:tcBorders>
              <w:bottom w:val="single" w:sz="4" w:space="0" w:color="auto"/>
            </w:tcBorders>
            <w:shd w:val="clear" w:color="auto" w:fill="auto"/>
          </w:tcPr>
          <w:p w:rsidR="003A4534" w:rsidRPr="00396385" w:rsidRDefault="00FD7788" w:rsidP="00396385">
            <w:pPr>
              <w:spacing w:line="360" w:lineRule="auto"/>
              <w:rPr>
                <w:rFonts w:ascii="Arial" w:hAnsi="Arial" w:cs="Arial"/>
                <w:b/>
                <w:sz w:val="22"/>
                <w:szCs w:val="22"/>
                <w:rtl/>
              </w:rPr>
            </w:pPr>
            <w:r w:rsidRPr="00396385">
              <w:rPr>
                <w:rFonts w:ascii="Arial" w:hAnsi="Arial" w:cs="Arial" w:hint="cs"/>
                <w:b/>
                <w:noProof/>
                <w:sz w:val="22"/>
                <w:szCs w:val="22"/>
                <w:lang w:eastAsia="en-US"/>
              </w:rPr>
              <w:drawing>
                <wp:inline distT="0" distB="0" distL="0" distR="0">
                  <wp:extent cx="835025" cy="357505"/>
                  <wp:effectExtent l="0" t="0" r="3175" b="4445"/>
                  <wp:docPr id="1" name="Picture 1" descr="H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TI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5025" cy="357505"/>
                          </a:xfrm>
                          <a:prstGeom prst="rect">
                            <a:avLst/>
                          </a:prstGeom>
                          <a:noFill/>
                          <a:ln>
                            <a:noFill/>
                          </a:ln>
                        </pic:spPr>
                      </pic:pic>
                    </a:graphicData>
                  </a:graphic>
                </wp:inline>
              </w:drawing>
            </w:r>
          </w:p>
        </w:tc>
      </w:tr>
      <w:tr w:rsidR="003A4534" w:rsidRPr="00396385" w:rsidTr="00396385">
        <w:tc>
          <w:tcPr>
            <w:tcW w:w="2698"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877" w:rsidRDefault="00CD2877">
      <w:r>
        <w:separator/>
      </w:r>
    </w:p>
    <w:p w:rsidR="00CD2877" w:rsidRDefault="00CD2877"/>
  </w:endnote>
  <w:endnote w:type="continuationSeparator" w:id="0">
    <w:p w:rsidR="00CD2877" w:rsidRDefault="00CD2877">
      <w:r>
        <w:continuationSeparator/>
      </w:r>
    </w:p>
    <w:p w:rsidR="00CD2877" w:rsidRDefault="00CD28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FD7788" w:rsidP="007131DA">
          <w:pPr>
            <w:rPr>
              <w:rFonts w:ascii="Arial" w:hAnsi="Arial" w:cs="Arial"/>
              <w:sz w:val="20"/>
              <w:szCs w:val="20"/>
              <w:rtl/>
            </w:rPr>
          </w:pPr>
          <w:r w:rsidRPr="00745747">
            <w:rPr>
              <w:noProof/>
              <w:lang w:eastAsia="en-US"/>
            </w:rPr>
            <w:drawing>
              <wp:inline distT="0" distB="0" distL="0" distR="0">
                <wp:extent cx="723265" cy="374015"/>
                <wp:effectExtent l="0" t="0" r="635" b="698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37401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536F5">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536F5">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536F5">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536F5">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Footer"/>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877" w:rsidRDefault="00CD2877">
      <w:r>
        <w:separator/>
      </w:r>
    </w:p>
    <w:p w:rsidR="00CD2877" w:rsidRDefault="00CD2877"/>
  </w:footnote>
  <w:footnote w:type="continuationSeparator" w:id="0">
    <w:p w:rsidR="00CD2877" w:rsidRDefault="00CD2877">
      <w:r>
        <w:continuationSeparator/>
      </w:r>
    </w:p>
    <w:p w:rsidR="00CD2877" w:rsidRDefault="00CD28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Default="00CD28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396385" w:rsidTr="00396385">
      <w:trPr>
        <w:trHeight w:hRule="exact" w:val="714"/>
      </w:trPr>
      <w:tc>
        <w:tcPr>
          <w:tcW w:w="8914"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396385">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396385">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Pr="00D92E7A" w:rsidRDefault="003A4534" w:rsidP="00367921">
    <w:pPr>
      <w:pStyle w:val="Header"/>
      <w:rPr>
        <w:sz w:val="20"/>
        <w:szCs w:val="20"/>
        <w:rtl/>
      </w:rPr>
    </w:pPr>
  </w:p>
  <w:p w:rsidR="003A4534" w:rsidRDefault="00FD7788" w:rsidP="003B6F35">
    <w:pPr>
      <w:pStyle w:val="Header"/>
      <w:jc w:val="center"/>
      <w:rPr>
        <w:sz w:val="20"/>
        <w:szCs w:val="20"/>
        <w:rtl/>
      </w:rPr>
    </w:pPr>
    <w:r>
      <w:rPr>
        <w:noProof/>
        <w:lang w:eastAsia="en-US"/>
      </w:rPr>
      <w:drawing>
        <wp:inline distT="0" distB="0" distL="0" distR="0">
          <wp:extent cx="5804535" cy="962025"/>
          <wp:effectExtent l="0" t="0" r="5715" b="9525"/>
          <wp:docPr id="3" name="Picture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453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396385" w:rsidTr="00396385">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396385">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396385">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795A38FE"/>
    <w:multiLevelType w:val="hybridMultilevel"/>
    <w:tmpl w:val="805CA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D7B"/>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530E8"/>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0164"/>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56E7"/>
    <w:rsid w:val="001164D1"/>
    <w:rsid w:val="00116637"/>
    <w:rsid w:val="001214F1"/>
    <w:rsid w:val="001225BC"/>
    <w:rsid w:val="00122DB5"/>
    <w:rsid w:val="00130E95"/>
    <w:rsid w:val="00132FBE"/>
    <w:rsid w:val="001359C1"/>
    <w:rsid w:val="00142E31"/>
    <w:rsid w:val="00143EE5"/>
    <w:rsid w:val="00145C4B"/>
    <w:rsid w:val="00151DD2"/>
    <w:rsid w:val="00155BFD"/>
    <w:rsid w:val="00165002"/>
    <w:rsid w:val="00165014"/>
    <w:rsid w:val="001654C4"/>
    <w:rsid w:val="001656CB"/>
    <w:rsid w:val="0017202E"/>
    <w:rsid w:val="00180591"/>
    <w:rsid w:val="0018271F"/>
    <w:rsid w:val="001835DE"/>
    <w:rsid w:val="00186A96"/>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1B88"/>
    <w:rsid w:val="002B2F0F"/>
    <w:rsid w:val="002B3B2A"/>
    <w:rsid w:val="002B46C2"/>
    <w:rsid w:val="002B6E32"/>
    <w:rsid w:val="002C2712"/>
    <w:rsid w:val="002C4C45"/>
    <w:rsid w:val="002C6344"/>
    <w:rsid w:val="002E0DA8"/>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385"/>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1D54"/>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672BE"/>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8730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84BE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0056"/>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18D"/>
    <w:rsid w:val="00AF5CFA"/>
    <w:rsid w:val="00B03FB3"/>
    <w:rsid w:val="00B06A6D"/>
    <w:rsid w:val="00B078F0"/>
    <w:rsid w:val="00B07DFD"/>
    <w:rsid w:val="00B10A8F"/>
    <w:rsid w:val="00B116F3"/>
    <w:rsid w:val="00B11F67"/>
    <w:rsid w:val="00B14B42"/>
    <w:rsid w:val="00B25360"/>
    <w:rsid w:val="00B311F7"/>
    <w:rsid w:val="00B32199"/>
    <w:rsid w:val="00B32FEC"/>
    <w:rsid w:val="00B34401"/>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877"/>
    <w:rsid w:val="00CD2C18"/>
    <w:rsid w:val="00CE0CE2"/>
    <w:rsid w:val="00CE1CEF"/>
    <w:rsid w:val="00CE346C"/>
    <w:rsid w:val="00CE5A80"/>
    <w:rsid w:val="00CF175C"/>
    <w:rsid w:val="00CF3FC4"/>
    <w:rsid w:val="00D02513"/>
    <w:rsid w:val="00D0643D"/>
    <w:rsid w:val="00D06D7B"/>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6F5"/>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D7788"/>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A68F8CD-FCBF-4C6D-AB38-1928CF58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png@01CFEBB5.2D09A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olfson\&#1502;&#1506;&#1512;&#1499;&#1493;&#1514;%20&#1502;&#1497;&#1491;&#1506;\&#1496;&#1493;&#1508;&#1505;%20&#1502;&#1504;&#1493;&#1507;%20&#1495;&#1514;&#1493;&#15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טופס מנוף חתום.dotx</Template>
  <TotalTime>23</TotalTime>
  <Pages>2</Pages>
  <Words>260</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Feinberg, Israel - ישראל פיינברג</dc:creator>
  <cp:keywords/>
  <cp:lastModifiedBy>Feinberg, Israel - ישראל פיינברג</cp:lastModifiedBy>
  <cp:revision>3</cp:revision>
  <cp:lastPrinted>2007-04-23T06:38:00Z</cp:lastPrinted>
  <dcterms:created xsi:type="dcterms:W3CDTF">2014-12-03T20:12:00Z</dcterms:created>
  <dcterms:modified xsi:type="dcterms:W3CDTF">2014-12-14T07:38:00Z</dcterms:modified>
</cp:coreProperties>
</file>